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86A" w:rsidRPr="00936378" w:rsidRDefault="00A4186A" w:rsidP="00A4186A">
      <w:pPr>
        <w:tabs>
          <w:tab w:val="left" w:pos="0"/>
        </w:tabs>
        <w:spacing w:after="0" w:line="240" w:lineRule="auto"/>
        <w:rPr>
          <w:rFonts w:ascii="Times New Roman" w:eastAsia="Batang" w:hAnsi="Times New Roman" w:cs="Times New Roman"/>
          <w:sz w:val="38"/>
          <w:szCs w:val="38"/>
          <w:lang w:eastAsia="ru-RU"/>
        </w:rPr>
      </w:pPr>
      <w:r w:rsidRPr="009363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                                               </w:t>
      </w:r>
    </w:p>
    <w:p w:rsidR="00A4186A" w:rsidRPr="00A4186A" w:rsidRDefault="00A4186A" w:rsidP="00A4186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63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Pr="009363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ГОРДАЛИ-ЮРТОВСКАЯ СРЕДНЯЯ ШКОЛА</w:t>
      </w:r>
    </w:p>
    <w:p w:rsidR="00A4186A" w:rsidRDefault="00A4186A" w:rsidP="00DD1903">
      <w:pPr>
        <w:ind w:left="-284" w:firstLine="284"/>
      </w:pPr>
    </w:p>
    <w:p w:rsidR="00D67113" w:rsidRDefault="00DD1903" w:rsidP="00DD1903">
      <w:pPr>
        <w:ind w:left="-284" w:firstLine="284"/>
      </w:pPr>
      <w:r>
        <w:rPr>
          <w:noProof/>
          <w:lang w:eastAsia="ru-RU"/>
        </w:rPr>
        <w:drawing>
          <wp:inline distT="0" distB="0" distL="0" distR="0">
            <wp:extent cx="6191250" cy="2024765"/>
            <wp:effectExtent l="19050" t="0" r="0" b="0"/>
            <wp:docPr id="1" name="Рисунок 1" descr="http://www.terra-viva.ru/img/flagi/flagi_proje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ra-viva.ru/img/flagi/flagi_projec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02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903" w:rsidRDefault="00DD1903"/>
    <w:p w:rsidR="00DD1903" w:rsidRPr="00A4186A" w:rsidRDefault="00DD1903" w:rsidP="00DD1903">
      <w:pPr>
        <w:shd w:val="clear" w:color="auto" w:fill="FFFFFF" w:themeFill="background1"/>
        <w:spacing w:after="120" w:line="300" w:lineRule="atLeast"/>
        <w:jc w:val="center"/>
        <w:outlineLvl w:val="2"/>
        <w:rPr>
          <w:rFonts w:ascii="Times New Roman" w:eastAsia="Times New Roman" w:hAnsi="Times New Roman" w:cs="Times New Roman"/>
          <w:b/>
          <w:color w:val="123506"/>
          <w:sz w:val="28"/>
          <w:szCs w:val="28"/>
          <w:lang w:eastAsia="ru-RU"/>
        </w:rPr>
      </w:pPr>
      <w:r w:rsidRPr="00A4186A">
        <w:rPr>
          <w:rFonts w:ascii="Times New Roman" w:eastAsia="Times New Roman" w:hAnsi="Times New Roman" w:cs="Times New Roman"/>
          <w:b/>
          <w:color w:val="123506"/>
          <w:sz w:val="28"/>
          <w:szCs w:val="28"/>
          <w:lang w:eastAsia="ru-RU"/>
        </w:rPr>
        <w:t>22 августа</w:t>
      </w:r>
      <w:r w:rsidRPr="00A4186A">
        <w:rPr>
          <w:rFonts w:ascii="Times New Roman" w:eastAsia="Times New Roman" w:hAnsi="Times New Roman" w:cs="Times New Roman"/>
          <w:b/>
          <w:color w:val="123506"/>
          <w:sz w:val="28"/>
          <w:szCs w:val="28"/>
          <w:lang w:eastAsia="ru-RU"/>
        </w:rPr>
        <w:br/>
        <w:t>День Государственного флага Российской Федерации</w:t>
      </w:r>
    </w:p>
    <w:p w:rsidR="00DD1903" w:rsidRPr="00DD1903" w:rsidRDefault="00DD1903" w:rsidP="00DD1903">
      <w:pPr>
        <w:shd w:val="clear" w:color="auto" w:fill="FFFFFF" w:themeFill="background1"/>
        <w:spacing w:before="240" w:after="24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Государственного флага Российской Федерации – самый молодой и самый эмоционально насыщенный праздник нашего Отечества.</w:t>
      </w:r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 августа в  </w:t>
      </w:r>
      <w:proofErr w:type="spellStart"/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Гордали-Юртовской</w:t>
      </w:r>
      <w:proofErr w:type="spellEnd"/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школе  прошел праздник, посвященный  Дню Государственного Флага.</w:t>
      </w:r>
    </w:p>
    <w:p w:rsidR="00DD1903" w:rsidRPr="00DD1903" w:rsidRDefault="00DD1903" w:rsidP="00DD1903">
      <w:pPr>
        <w:shd w:val="clear" w:color="auto" w:fill="FFFFFF" w:themeFill="background1"/>
        <w:spacing w:before="240" w:after="24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день чествования главного национального символа страны. И  участие в этом событии -  знак высокой причастности к истории и свершениям любимого Отечества, убедительный пример  патриотизма.</w:t>
      </w:r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Зам</w:t>
      </w:r>
      <w:proofErr w:type="gramStart"/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иректора по ВР </w:t>
      </w:r>
      <w:proofErr w:type="spellStart"/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Воздингова</w:t>
      </w:r>
      <w:proofErr w:type="spellEnd"/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Хедижат</w:t>
      </w:r>
      <w:proofErr w:type="spellEnd"/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Ахмедовна</w:t>
      </w:r>
      <w:proofErr w:type="spellEnd"/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выступила перед учащимися со словами: </w:t>
      </w:r>
      <w:proofErr w:type="gramStart"/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D1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Сегодня, когда наша страна переживает период сложных социальных конфликтов,  особенно  важно сделать так, чтобы все – от мала до велика – ощущали себя частью Великой Державы, продолжателями ее лучших традиций, носителями ее благородных ценностей</w:t>
      </w:r>
      <w:r w:rsidR="00CF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D1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D1903" w:rsidRPr="00DD1903" w:rsidRDefault="00DD1903" w:rsidP="00DD1903">
      <w:pPr>
        <w:shd w:val="clear" w:color="auto" w:fill="FFFFFF" w:themeFill="background1"/>
        <w:spacing w:before="240" w:after="24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символы - это воплощение идей независимости и самобытности страны, они способствуют воспитанию у граждан уважительного отношения к основам государства, любви к Родине  и являются неотъемлемой частью формирования патриотизма. В государственной символике России отражаются мощь и величие нашего Отечества, его славная история, незабываемые подвиги его  народа.</w:t>
      </w:r>
    </w:p>
    <w:p w:rsidR="00DD1903" w:rsidRPr="00DD1903" w:rsidRDefault="00DD1903" w:rsidP="00DD1903">
      <w:pPr>
        <w:shd w:val="clear" w:color="auto" w:fill="FFFFFF" w:themeFill="background1"/>
        <w:spacing w:before="240" w:after="24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Российского флага – уникальный праздник, который помогает объединить общество на основе великих ценностей – патриотизма, государственности, гражданского долга. День Российского флага – это память о том, что мы – дети Великой России.</w:t>
      </w:r>
    </w:p>
    <w:p w:rsidR="00DD1903" w:rsidRPr="00DD1903" w:rsidRDefault="00DD1903" w:rsidP="00DD1903">
      <w:pPr>
        <w:shd w:val="clear" w:color="auto" w:fill="FFFFFF" w:themeFill="background1"/>
        <w:spacing w:before="240" w:after="24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Поддержка и участие в этом  значимом социальном и культурном событии является важным примером  для  представителей всех поколений: не на словах, а на деле участники акции и ее теле- и </w:t>
      </w:r>
      <w:proofErr w:type="spellStart"/>
      <w:r w:rsidRPr="00DD1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Интернет-зрители</w:t>
      </w:r>
      <w:proofErr w:type="spellEnd"/>
      <w:r w:rsidRPr="00DD1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 возможность приобщиться к государственному символу Державы, ощутить душевный подъем, яркие эмоции, чувство принадлежности к нации, гордость за ее достижения.</w:t>
      </w:r>
    </w:p>
    <w:p w:rsidR="00DD1903" w:rsidRPr="00DD1903" w:rsidRDefault="00DD1903" w:rsidP="00DD1903">
      <w:pPr>
        <w:shd w:val="clear" w:color="auto" w:fill="FFFFFF" w:themeFill="background1"/>
        <w:spacing w:before="240" w:after="24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Масштабное  зрелище единства Российского флага и флагов разных регионов еще раз продемонстрирует нашей молодежи сущность гуманистического миропонимания: основа государственных символов – это  уважение к другим народам и странам, к их национальным </w:t>
      </w:r>
      <w:r w:rsidRPr="00DD1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обычаям и традициям, неразрывная связь с культурой межнациональных отношений, это путь к решению многих межнациональных противоречий.</w:t>
      </w:r>
    </w:p>
    <w:p w:rsidR="00DD1903" w:rsidRPr="00DD1903" w:rsidRDefault="00DD1903" w:rsidP="00DD1903">
      <w:pPr>
        <w:shd w:val="clear" w:color="auto" w:fill="FFFFFF" w:themeFill="background1"/>
        <w:spacing w:before="240" w:after="24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флаг Российской Федерации - это символ, который объединяет всех нас, укрепляет дружбу между народами нашей многонациональной страны.</w:t>
      </w:r>
    </w:p>
    <w:p w:rsidR="00DD1903" w:rsidRDefault="00DD1903"/>
    <w:p w:rsidR="00DD1903" w:rsidRDefault="00DD1903">
      <w:r w:rsidRPr="00DD1903">
        <w:rPr>
          <w:noProof/>
          <w:lang w:eastAsia="ru-RU"/>
        </w:rPr>
        <w:drawing>
          <wp:inline distT="0" distB="0" distL="0" distR="0">
            <wp:extent cx="5940425" cy="3533775"/>
            <wp:effectExtent l="19050" t="0" r="3175" b="0"/>
            <wp:docPr id="3" name="Рисунок 3" descr="C:\Users\лиза\Desktop\Библиотека\20160421_11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за\Desktop\Библиотека\20160421_114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903" w:rsidRDefault="00DD1903"/>
    <w:p w:rsidR="00DD1903" w:rsidRDefault="00DD1903">
      <w:r w:rsidRPr="00DD1903">
        <w:rPr>
          <w:noProof/>
          <w:lang w:eastAsia="ru-RU"/>
        </w:rPr>
        <w:drawing>
          <wp:inline distT="0" distB="0" distL="0" distR="0">
            <wp:extent cx="5934539" cy="3771900"/>
            <wp:effectExtent l="19050" t="0" r="9061" b="0"/>
            <wp:docPr id="9" name="Рисунок 9" descr="C:\Users\лиза\Desktop\школьные фото\Фото1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за\Desktop\школьные фото\Фото16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903" w:rsidRDefault="00DD1903">
      <w:r w:rsidRPr="00DD1903">
        <w:rPr>
          <w:noProof/>
          <w:lang w:eastAsia="ru-RU"/>
        </w:rPr>
        <w:lastRenderedPageBreak/>
        <w:drawing>
          <wp:inline distT="0" distB="0" distL="0" distR="0">
            <wp:extent cx="5934539" cy="3971925"/>
            <wp:effectExtent l="19050" t="0" r="9061" b="0"/>
            <wp:docPr id="14" name="Рисунок 14" descr="C:\Users\лиза\Desktop\школьные фото\Фото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иза\Desktop\школьные фото\Фото1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903" w:rsidRDefault="003D7C79">
      <w:r>
        <w:rPr>
          <w:noProof/>
          <w:lang w:eastAsia="ru-RU"/>
        </w:rPr>
        <w:drawing>
          <wp:inline distT="0" distB="0" distL="0" distR="0">
            <wp:extent cx="6210300" cy="4664836"/>
            <wp:effectExtent l="19050" t="0" r="0" b="0"/>
            <wp:docPr id="2" name="Рисунок 1" descr="C:\Users\лиза\Desktop\Новая папка (2)\Фото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за\Desktop\Новая папка (2)\Фото17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6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C79" w:rsidRDefault="003D7C79"/>
    <w:p w:rsidR="003D7C79" w:rsidRDefault="003D7C79">
      <w:r>
        <w:rPr>
          <w:noProof/>
          <w:lang w:eastAsia="ru-RU"/>
        </w:rPr>
        <w:lastRenderedPageBreak/>
        <w:drawing>
          <wp:inline distT="0" distB="0" distL="0" distR="0">
            <wp:extent cx="6210300" cy="4664836"/>
            <wp:effectExtent l="19050" t="0" r="0" b="0"/>
            <wp:docPr id="4" name="Рисунок 2" descr="C:\Users\лиза\Desktop\Новая папка (2)\Фото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за\Desktop\Новая папка (2)\Фото1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6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903" w:rsidRDefault="00E343FD">
      <w:r>
        <w:rPr>
          <w:noProof/>
          <w:lang w:eastAsia="ru-RU"/>
        </w:rPr>
        <w:drawing>
          <wp:inline distT="0" distB="0" distL="0" distR="0">
            <wp:extent cx="6210300" cy="3726180"/>
            <wp:effectExtent l="19050" t="0" r="0" b="0"/>
            <wp:docPr id="5" name="Рисунок 1" descr="G:\ФЛАГ\20160820_08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ЛАГ\20160820_0857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1903" w:rsidSect="00A4186A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903"/>
    <w:rsid w:val="000146F9"/>
    <w:rsid w:val="000B512F"/>
    <w:rsid w:val="003D7C79"/>
    <w:rsid w:val="00404EF6"/>
    <w:rsid w:val="004E49F3"/>
    <w:rsid w:val="007F56AD"/>
    <w:rsid w:val="008D5B89"/>
    <w:rsid w:val="00A4186A"/>
    <w:rsid w:val="00C647C8"/>
    <w:rsid w:val="00CF5DCA"/>
    <w:rsid w:val="00D67113"/>
    <w:rsid w:val="00DD1903"/>
    <w:rsid w:val="00E343FD"/>
    <w:rsid w:val="00E9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13"/>
  </w:style>
  <w:style w:type="paragraph" w:styleId="3">
    <w:name w:val="heading 3"/>
    <w:basedOn w:val="a"/>
    <w:link w:val="30"/>
    <w:uiPriority w:val="9"/>
    <w:qFormat/>
    <w:rsid w:val="00DD19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0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D19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DD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9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лиза</cp:lastModifiedBy>
  <cp:revision>7</cp:revision>
  <dcterms:created xsi:type="dcterms:W3CDTF">2016-08-20T05:12:00Z</dcterms:created>
  <dcterms:modified xsi:type="dcterms:W3CDTF">2016-08-25T06:59:00Z</dcterms:modified>
</cp:coreProperties>
</file>